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607D" w:rsidRDefault="00E65885" w:rsidP="00EF607D">
      <w:pPr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6C4A7C">
        <w:rPr>
          <w:rFonts w:ascii="Times New Roman" w:hAnsi="Times New Roman"/>
          <w:sz w:val="24"/>
          <w:szCs w:val="24"/>
          <w:lang w:val="sv-SE"/>
        </w:rPr>
        <w:t>AVVIKANDE ÅSIKT</w:t>
      </w:r>
    </w:p>
    <w:p w:rsidR="00EF607D" w:rsidRDefault="00EF607D" w:rsidP="00EF607D">
      <w:pPr>
        <w:jc w:val="center"/>
        <w:rPr>
          <w:rFonts w:ascii="Times New Roman" w:hAnsi="Times New Roman"/>
          <w:sz w:val="24"/>
          <w:szCs w:val="24"/>
        </w:rPr>
      </w:pPr>
    </w:p>
    <w:p w:rsidR="00EF607D" w:rsidRPr="00EF607D" w:rsidRDefault="00EF607D" w:rsidP="00EF607D">
      <w:pPr>
        <w:jc w:val="center"/>
        <w:rPr>
          <w:rFonts w:ascii="Times New Roman" w:hAnsi="Times New Roman"/>
          <w:sz w:val="24"/>
          <w:szCs w:val="24"/>
        </w:rPr>
      </w:pPr>
    </w:p>
    <w:p w:rsidR="00EF607D" w:rsidRPr="00EF607D" w:rsidRDefault="00EF607D" w:rsidP="00EF607D">
      <w:pPr>
        <w:rPr>
          <w:rFonts w:ascii="Times New Roman" w:hAnsi="Times New Roman"/>
          <w:sz w:val="24"/>
          <w:szCs w:val="24"/>
        </w:rPr>
      </w:pPr>
    </w:p>
    <w:p w:rsidR="00EF607D" w:rsidRPr="00EF607D" w:rsidRDefault="00E65885" w:rsidP="00EF607D">
      <w:pPr>
        <w:rPr>
          <w:rFonts w:ascii="Times New Roman" w:hAnsi="Times New Roman"/>
          <w:sz w:val="24"/>
          <w:szCs w:val="24"/>
        </w:rPr>
      </w:pPr>
      <w:r w:rsidRPr="006C4A7C">
        <w:rPr>
          <w:rFonts w:ascii="Times New Roman" w:hAnsi="Times New Roman"/>
          <w:sz w:val="24"/>
          <w:szCs w:val="24"/>
          <w:lang w:val="sv-SE"/>
        </w:rPr>
        <w:t xml:space="preserve">I enlighet med 13 kap. 1 § i </w:t>
      </w:r>
      <w:r w:rsidR="002156B4" w:rsidRPr="006C4A7C">
        <w:rPr>
          <w:rFonts w:ascii="Times New Roman" w:hAnsi="Times New Roman"/>
          <w:sz w:val="24"/>
          <w:szCs w:val="24"/>
          <w:lang w:val="sv-SE"/>
        </w:rPr>
        <w:t xml:space="preserve">den nu gällande </w:t>
      </w:r>
      <w:r w:rsidRPr="006C4A7C">
        <w:rPr>
          <w:rFonts w:ascii="Times New Roman" w:hAnsi="Times New Roman"/>
          <w:sz w:val="24"/>
          <w:szCs w:val="24"/>
          <w:lang w:val="sv-SE"/>
        </w:rPr>
        <w:t>kyrkolagen kan initiativ till ändringar i församlingsindelningen tas av kyrkofullmäktige i en församling eller församlingsrådet i en kyrklig samfällighet samt av biskopen eller domkapitlet.</w:t>
      </w:r>
      <w:r w:rsidR="00EF607D" w:rsidRPr="00EF607D">
        <w:rPr>
          <w:rFonts w:ascii="Times New Roman" w:hAnsi="Times New Roman"/>
          <w:sz w:val="24"/>
          <w:szCs w:val="24"/>
        </w:rPr>
        <w:t xml:space="preserve"> </w:t>
      </w:r>
      <w:r w:rsidRPr="006C4A7C">
        <w:rPr>
          <w:rFonts w:ascii="Times New Roman" w:hAnsi="Times New Roman"/>
          <w:sz w:val="24"/>
          <w:szCs w:val="24"/>
          <w:lang w:val="sv-SE"/>
        </w:rPr>
        <w:t xml:space="preserve">Domkapitlet och biskopen har däremot inte för närvarande rätt att för Kyrkostyrelsen lägga fram initiativ för </w:t>
      </w:r>
      <w:r w:rsidR="002156B4" w:rsidRPr="006C4A7C">
        <w:rPr>
          <w:rFonts w:ascii="Times New Roman" w:hAnsi="Times New Roman"/>
          <w:sz w:val="24"/>
          <w:szCs w:val="24"/>
          <w:lang w:val="sv-SE"/>
        </w:rPr>
        <w:t>grundande</w:t>
      </w:r>
      <w:r w:rsidRPr="006C4A7C">
        <w:rPr>
          <w:rFonts w:ascii="Times New Roman" w:hAnsi="Times New Roman"/>
          <w:sz w:val="24"/>
          <w:szCs w:val="24"/>
          <w:lang w:val="sv-SE"/>
        </w:rPr>
        <w:t xml:space="preserve"> av en kyrklig samfällighet.</w:t>
      </w:r>
    </w:p>
    <w:p w:rsidR="00EF607D" w:rsidRPr="00EF607D" w:rsidRDefault="00EF607D" w:rsidP="00EF607D">
      <w:pPr>
        <w:rPr>
          <w:rFonts w:ascii="Times New Roman" w:hAnsi="Times New Roman"/>
          <w:sz w:val="24"/>
          <w:szCs w:val="24"/>
        </w:rPr>
      </w:pPr>
    </w:p>
    <w:p w:rsidR="00EF607D" w:rsidRPr="00EF607D" w:rsidRDefault="00E65885" w:rsidP="00EF607D">
      <w:pPr>
        <w:rPr>
          <w:rFonts w:ascii="Times New Roman" w:hAnsi="Times New Roman"/>
          <w:sz w:val="24"/>
          <w:szCs w:val="24"/>
        </w:rPr>
      </w:pPr>
      <w:r w:rsidRPr="006C4A7C">
        <w:rPr>
          <w:rFonts w:ascii="Times New Roman" w:hAnsi="Times New Roman"/>
          <w:sz w:val="24"/>
          <w:szCs w:val="24"/>
          <w:lang w:val="sv-SE"/>
        </w:rPr>
        <w:t>Nuläget måste betraktas som inkonsekvent och problematiskt.</w:t>
      </w:r>
      <w:r w:rsidR="00EF607D" w:rsidRPr="00EF607D">
        <w:rPr>
          <w:rFonts w:ascii="Times New Roman" w:hAnsi="Times New Roman"/>
          <w:sz w:val="24"/>
          <w:szCs w:val="24"/>
        </w:rPr>
        <w:t xml:space="preserve"> </w:t>
      </w:r>
      <w:r w:rsidRPr="006C4A7C">
        <w:rPr>
          <w:rFonts w:ascii="Times New Roman" w:hAnsi="Times New Roman"/>
          <w:sz w:val="24"/>
          <w:szCs w:val="24"/>
          <w:lang w:val="sv-SE"/>
        </w:rPr>
        <w:t xml:space="preserve">Att </w:t>
      </w:r>
      <w:r w:rsidR="002156B4" w:rsidRPr="006C4A7C">
        <w:rPr>
          <w:rFonts w:ascii="Times New Roman" w:hAnsi="Times New Roman"/>
          <w:sz w:val="24"/>
          <w:szCs w:val="24"/>
          <w:lang w:val="sv-SE"/>
        </w:rPr>
        <w:t>grunda</w:t>
      </w:r>
      <w:r w:rsidRPr="006C4A7C">
        <w:rPr>
          <w:rFonts w:ascii="Times New Roman" w:hAnsi="Times New Roman"/>
          <w:sz w:val="24"/>
          <w:szCs w:val="24"/>
          <w:lang w:val="sv-SE"/>
        </w:rPr>
        <w:t xml:space="preserve"> en kyrklig samfällighet skulle i många fall vara ett lindrigare sätt att ingripa i församlingsstrukturen än att ändra församlingsstrukturen genom att slå samman församlingar i situationer där församlingarna har svårigheter att klara sig ensamma i fråga om ekonomi och verksamhet.</w:t>
      </w:r>
      <w:r w:rsidR="00EF607D" w:rsidRPr="00EF607D">
        <w:rPr>
          <w:rFonts w:ascii="Times New Roman" w:hAnsi="Times New Roman"/>
          <w:sz w:val="24"/>
          <w:szCs w:val="24"/>
        </w:rPr>
        <w:t xml:space="preserve"> </w:t>
      </w:r>
      <w:r w:rsidRPr="006C4A7C">
        <w:rPr>
          <w:rFonts w:ascii="Times New Roman" w:hAnsi="Times New Roman"/>
          <w:sz w:val="24"/>
          <w:szCs w:val="24"/>
          <w:lang w:val="sv-SE"/>
        </w:rPr>
        <w:t>Det är därför motiverat att biskopar</w:t>
      </w:r>
      <w:r w:rsidR="000A783D" w:rsidRPr="006C4A7C">
        <w:rPr>
          <w:rFonts w:ascii="Times New Roman" w:hAnsi="Times New Roman"/>
          <w:sz w:val="24"/>
          <w:szCs w:val="24"/>
          <w:lang w:val="sv-SE"/>
        </w:rPr>
        <w:t>nas och domkapitlens behörighet och verksamhetsmöjligheter utvecklas på det sätt som föreslås i ombudsinitiativ 4/2015.</w:t>
      </w:r>
    </w:p>
    <w:p w:rsidR="00EF607D" w:rsidRPr="00EF607D" w:rsidRDefault="00EF607D" w:rsidP="00EF607D">
      <w:pPr>
        <w:rPr>
          <w:rFonts w:ascii="Times New Roman" w:hAnsi="Times New Roman"/>
          <w:sz w:val="24"/>
          <w:szCs w:val="24"/>
        </w:rPr>
      </w:pPr>
    </w:p>
    <w:p w:rsidR="00EF607D" w:rsidRPr="00EF607D" w:rsidRDefault="000A783D" w:rsidP="00EF607D">
      <w:pPr>
        <w:rPr>
          <w:rFonts w:ascii="Times New Roman" w:hAnsi="Times New Roman"/>
          <w:sz w:val="24"/>
          <w:szCs w:val="24"/>
        </w:rPr>
      </w:pPr>
      <w:r w:rsidRPr="006C4A7C">
        <w:rPr>
          <w:rFonts w:ascii="Times New Roman" w:hAnsi="Times New Roman"/>
          <w:sz w:val="24"/>
          <w:szCs w:val="24"/>
          <w:lang w:val="sv-SE"/>
        </w:rPr>
        <w:t>Med anledningen av ovanstående anser vi att</w:t>
      </w:r>
    </w:p>
    <w:p w:rsidR="00EF607D" w:rsidRPr="00EF607D" w:rsidRDefault="000A783D" w:rsidP="00EF607D">
      <w:pPr>
        <w:rPr>
          <w:rFonts w:ascii="Times New Roman" w:hAnsi="Times New Roman"/>
          <w:i/>
          <w:iCs/>
          <w:sz w:val="24"/>
          <w:szCs w:val="24"/>
        </w:rPr>
      </w:pPr>
      <w:r w:rsidRPr="006C4A7C">
        <w:rPr>
          <w:rFonts w:ascii="Times New Roman" w:hAnsi="Times New Roman"/>
          <w:i/>
          <w:iCs/>
          <w:sz w:val="24"/>
          <w:szCs w:val="24"/>
          <w:lang w:val="sv-SE"/>
        </w:rPr>
        <w:t>Kyrkomötet ska ge Kyrkostyrelsen i uppgift att för kyrkomötet våren 2016 bereda de ändringar som behövs i k</w:t>
      </w:r>
      <w:r w:rsidR="008E494C" w:rsidRPr="006C4A7C">
        <w:rPr>
          <w:rFonts w:ascii="Times New Roman" w:hAnsi="Times New Roman"/>
          <w:i/>
          <w:iCs/>
          <w:sz w:val="24"/>
          <w:szCs w:val="24"/>
          <w:lang w:val="sv-SE"/>
        </w:rPr>
        <w:t xml:space="preserve">yrkolagen och kyrkoordningen så </w:t>
      </w:r>
      <w:r w:rsidRPr="006C4A7C">
        <w:rPr>
          <w:rFonts w:ascii="Times New Roman" w:hAnsi="Times New Roman"/>
          <w:i/>
          <w:iCs/>
          <w:sz w:val="24"/>
          <w:szCs w:val="24"/>
          <w:lang w:val="sv-SE"/>
        </w:rPr>
        <w:t xml:space="preserve">att biskopen och domkapitlet </w:t>
      </w:r>
      <w:r w:rsidR="00D33E27" w:rsidRPr="006C4A7C">
        <w:rPr>
          <w:rFonts w:ascii="Times New Roman" w:hAnsi="Times New Roman"/>
          <w:i/>
          <w:iCs/>
          <w:sz w:val="24"/>
          <w:szCs w:val="24"/>
          <w:lang w:val="sv-SE"/>
        </w:rPr>
        <w:t>ges</w:t>
      </w:r>
      <w:r w:rsidRPr="006C4A7C">
        <w:rPr>
          <w:rFonts w:ascii="Times New Roman" w:hAnsi="Times New Roman"/>
          <w:i/>
          <w:iCs/>
          <w:sz w:val="24"/>
          <w:szCs w:val="24"/>
          <w:lang w:val="sv-SE"/>
        </w:rPr>
        <w:t xml:space="preserve"> rätt att </w:t>
      </w:r>
      <w:r w:rsidR="006C4A7C">
        <w:rPr>
          <w:rFonts w:ascii="Times New Roman" w:hAnsi="Times New Roman"/>
          <w:i/>
          <w:iCs/>
          <w:sz w:val="24"/>
          <w:szCs w:val="24"/>
          <w:lang w:val="sv-SE"/>
        </w:rPr>
        <w:t>för</w:t>
      </w:r>
      <w:r w:rsidRPr="006C4A7C">
        <w:rPr>
          <w:rFonts w:ascii="Times New Roman" w:hAnsi="Times New Roman"/>
          <w:i/>
          <w:iCs/>
          <w:sz w:val="24"/>
          <w:szCs w:val="24"/>
          <w:lang w:val="sv-SE"/>
        </w:rPr>
        <w:t xml:space="preserve"> Kyrkostyr</w:t>
      </w:r>
      <w:r w:rsidR="00D33E27" w:rsidRPr="006C4A7C">
        <w:rPr>
          <w:rFonts w:ascii="Times New Roman" w:hAnsi="Times New Roman"/>
          <w:i/>
          <w:iCs/>
          <w:sz w:val="24"/>
          <w:szCs w:val="24"/>
          <w:lang w:val="sv-SE"/>
        </w:rPr>
        <w:t xml:space="preserve">elsen </w:t>
      </w:r>
      <w:r w:rsidR="006C4A7C">
        <w:rPr>
          <w:rFonts w:ascii="Times New Roman" w:hAnsi="Times New Roman"/>
          <w:i/>
          <w:iCs/>
          <w:sz w:val="24"/>
          <w:szCs w:val="24"/>
          <w:lang w:val="sv-SE"/>
        </w:rPr>
        <w:t xml:space="preserve">lägga fram </w:t>
      </w:r>
      <w:r w:rsidR="00D33E27" w:rsidRPr="006C4A7C">
        <w:rPr>
          <w:rFonts w:ascii="Times New Roman" w:hAnsi="Times New Roman"/>
          <w:i/>
          <w:iCs/>
          <w:sz w:val="24"/>
          <w:szCs w:val="24"/>
          <w:lang w:val="sv-SE"/>
        </w:rPr>
        <w:t xml:space="preserve">initiativ om grundande, ändring och indragning av </w:t>
      </w:r>
      <w:r w:rsidRPr="006C4A7C">
        <w:rPr>
          <w:rFonts w:ascii="Times New Roman" w:hAnsi="Times New Roman"/>
          <w:i/>
          <w:iCs/>
          <w:sz w:val="24"/>
          <w:szCs w:val="24"/>
          <w:lang w:val="sv-SE"/>
        </w:rPr>
        <w:t>en kyrklig samfällighet</w:t>
      </w:r>
      <w:r w:rsidR="00D33E27" w:rsidRPr="006C4A7C">
        <w:rPr>
          <w:rFonts w:ascii="Times New Roman" w:hAnsi="Times New Roman"/>
          <w:i/>
          <w:iCs/>
          <w:sz w:val="24"/>
          <w:szCs w:val="24"/>
          <w:lang w:val="sv-SE"/>
        </w:rPr>
        <w:t>.</w:t>
      </w:r>
    </w:p>
    <w:p w:rsidR="00EF607D" w:rsidRPr="00EF607D" w:rsidRDefault="00EF607D" w:rsidP="00EF607D">
      <w:pPr>
        <w:rPr>
          <w:rFonts w:ascii="Times New Roman" w:hAnsi="Times New Roman"/>
          <w:i/>
          <w:iCs/>
          <w:sz w:val="24"/>
          <w:szCs w:val="24"/>
        </w:rPr>
      </w:pPr>
    </w:p>
    <w:p w:rsidR="00EF607D" w:rsidRPr="00EF607D" w:rsidRDefault="00EF607D" w:rsidP="00EF607D">
      <w:pPr>
        <w:rPr>
          <w:rFonts w:ascii="Times New Roman" w:hAnsi="Times New Roman"/>
          <w:i/>
          <w:iCs/>
          <w:sz w:val="24"/>
          <w:szCs w:val="24"/>
        </w:rPr>
      </w:pPr>
    </w:p>
    <w:p w:rsidR="00EF607D" w:rsidRPr="00EF607D" w:rsidRDefault="00EF607D" w:rsidP="00EF607D">
      <w:pPr>
        <w:rPr>
          <w:rFonts w:ascii="Times New Roman" w:hAnsi="Times New Roman"/>
          <w:sz w:val="24"/>
          <w:szCs w:val="24"/>
        </w:rPr>
      </w:pPr>
    </w:p>
    <w:p w:rsidR="00EF607D" w:rsidRPr="00EF607D" w:rsidRDefault="00D33E27" w:rsidP="00EF607D">
      <w:pPr>
        <w:rPr>
          <w:rFonts w:ascii="Times New Roman" w:hAnsi="Times New Roman"/>
          <w:sz w:val="24"/>
          <w:szCs w:val="24"/>
        </w:rPr>
      </w:pPr>
      <w:r w:rsidRPr="006C4A7C">
        <w:rPr>
          <w:rFonts w:ascii="Times New Roman" w:hAnsi="Times New Roman"/>
          <w:sz w:val="24"/>
          <w:szCs w:val="24"/>
          <w:lang w:val="sv-SE"/>
        </w:rPr>
        <w:t>Åbo den 4 november 2015</w:t>
      </w:r>
    </w:p>
    <w:p w:rsidR="00EF607D" w:rsidRDefault="00EF607D" w:rsidP="00EF607D">
      <w:pPr>
        <w:rPr>
          <w:rFonts w:ascii="Times New Roman" w:hAnsi="Times New Roman"/>
          <w:sz w:val="24"/>
          <w:szCs w:val="24"/>
        </w:rPr>
      </w:pPr>
    </w:p>
    <w:p w:rsidR="00EF607D" w:rsidRPr="00EF607D" w:rsidRDefault="00EF607D" w:rsidP="00EF607D">
      <w:pPr>
        <w:rPr>
          <w:rFonts w:ascii="Times New Roman" w:hAnsi="Times New Roman"/>
          <w:sz w:val="24"/>
          <w:szCs w:val="24"/>
        </w:rPr>
      </w:pPr>
    </w:p>
    <w:p w:rsidR="00EF607D" w:rsidRPr="00EF607D" w:rsidRDefault="00EF607D" w:rsidP="00EF607D">
      <w:pPr>
        <w:rPr>
          <w:rFonts w:ascii="Times New Roman" w:hAnsi="Times New Roman"/>
          <w:sz w:val="24"/>
          <w:szCs w:val="24"/>
        </w:rPr>
      </w:pPr>
    </w:p>
    <w:p w:rsidR="00EF607D" w:rsidRPr="00EF607D" w:rsidRDefault="00D33E27" w:rsidP="00EF607D">
      <w:pPr>
        <w:ind w:firstLine="1304"/>
        <w:rPr>
          <w:rFonts w:ascii="Times New Roman" w:hAnsi="Times New Roman"/>
          <w:sz w:val="24"/>
          <w:szCs w:val="24"/>
        </w:rPr>
      </w:pPr>
      <w:r w:rsidRPr="006C4A7C">
        <w:rPr>
          <w:rFonts w:ascii="Times New Roman" w:hAnsi="Times New Roman"/>
          <w:sz w:val="24"/>
          <w:szCs w:val="24"/>
          <w:lang w:val="sv-SE"/>
        </w:rPr>
        <w:t xml:space="preserve">Jaakko </w:t>
      </w:r>
      <w:proofErr w:type="spellStart"/>
      <w:r w:rsidRPr="006C4A7C">
        <w:rPr>
          <w:rFonts w:ascii="Times New Roman" w:hAnsi="Times New Roman"/>
          <w:sz w:val="24"/>
          <w:szCs w:val="24"/>
          <w:lang w:val="sv-SE"/>
        </w:rPr>
        <w:t>Weuro</w:t>
      </w:r>
      <w:proofErr w:type="spellEnd"/>
      <w:r w:rsidRPr="006C4A7C">
        <w:rPr>
          <w:rFonts w:ascii="Times New Roman" w:hAnsi="Times New Roman"/>
          <w:sz w:val="24"/>
          <w:szCs w:val="24"/>
          <w:lang w:val="sv-SE"/>
        </w:rPr>
        <w:t xml:space="preserve">     </w:t>
      </w:r>
      <w:r w:rsidR="00EF607D" w:rsidRPr="00EF607D">
        <w:rPr>
          <w:rFonts w:ascii="Times New Roman" w:hAnsi="Times New Roman"/>
          <w:sz w:val="24"/>
          <w:szCs w:val="24"/>
        </w:rPr>
        <w:tab/>
        <w:t xml:space="preserve"> </w:t>
      </w:r>
      <w:r w:rsidRPr="006C4A7C">
        <w:rPr>
          <w:rFonts w:ascii="Times New Roman" w:hAnsi="Times New Roman"/>
          <w:sz w:val="24"/>
          <w:szCs w:val="24"/>
          <w:lang w:val="sv-SE"/>
        </w:rPr>
        <w:t>Kalervo Salo</w:t>
      </w:r>
      <w:r w:rsidR="00EF607D" w:rsidRPr="00EF607D">
        <w:rPr>
          <w:rFonts w:ascii="Times New Roman" w:hAnsi="Times New Roman"/>
          <w:sz w:val="24"/>
          <w:szCs w:val="24"/>
        </w:rPr>
        <w:t xml:space="preserve">  </w:t>
      </w:r>
      <w:r w:rsidR="00EF607D" w:rsidRPr="00EF607D">
        <w:rPr>
          <w:rFonts w:ascii="Times New Roman" w:hAnsi="Times New Roman"/>
          <w:sz w:val="24"/>
          <w:szCs w:val="24"/>
        </w:rPr>
        <w:tab/>
      </w:r>
      <w:r w:rsidRPr="006C4A7C">
        <w:rPr>
          <w:rFonts w:ascii="Times New Roman" w:hAnsi="Times New Roman"/>
          <w:sz w:val="24"/>
          <w:szCs w:val="24"/>
          <w:lang w:val="sv-SE"/>
        </w:rPr>
        <w:t xml:space="preserve">Antero </w:t>
      </w:r>
      <w:proofErr w:type="spellStart"/>
      <w:r w:rsidRPr="006C4A7C">
        <w:rPr>
          <w:rFonts w:ascii="Times New Roman" w:hAnsi="Times New Roman"/>
          <w:sz w:val="24"/>
          <w:szCs w:val="24"/>
          <w:lang w:val="sv-SE"/>
        </w:rPr>
        <w:t>Aakko</w:t>
      </w:r>
      <w:proofErr w:type="spellEnd"/>
    </w:p>
    <w:p w:rsidR="00DD60CF" w:rsidRPr="00EF607D" w:rsidRDefault="00DD60CF">
      <w:pPr>
        <w:rPr>
          <w:rFonts w:ascii="Times New Roman" w:hAnsi="Times New Roman"/>
          <w:sz w:val="24"/>
          <w:szCs w:val="24"/>
        </w:rPr>
      </w:pPr>
    </w:p>
    <w:sectPr w:rsidR="00DD60CF" w:rsidRPr="00EF607D" w:rsidSect="00D1344F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07D"/>
    <w:rsid w:val="000A783D"/>
    <w:rsid w:val="002156B4"/>
    <w:rsid w:val="00357DA0"/>
    <w:rsid w:val="006C4A7C"/>
    <w:rsid w:val="008E494C"/>
    <w:rsid w:val="00AD54C4"/>
    <w:rsid w:val="00D1344F"/>
    <w:rsid w:val="00D33E27"/>
    <w:rsid w:val="00DC4C70"/>
    <w:rsid w:val="00DD60CF"/>
    <w:rsid w:val="00E65885"/>
    <w:rsid w:val="00EF0C0A"/>
    <w:rsid w:val="00EF6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0CF2A1-2027-4873-A576-A164CD67F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EF607D"/>
    <w:pPr>
      <w:spacing w:after="0" w:line="240" w:lineRule="auto"/>
    </w:pPr>
    <w:rPr>
      <w:rFonts w:ascii="Calibri" w:hAnsi="Calibri" w:cs="Times New Roman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EF0C0A"/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EF0C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19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1175</Characters>
  <Application>Microsoft Office Word</Application>
  <DocSecurity>4</DocSecurity>
  <Lines>9</Lines>
  <Paragraphs>2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Kirkkohallitus</Company>
  <LinksUpToDate>false</LinksUpToDate>
  <CharactersWithSpaces>1317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Salin Susanne</dc:creator>
  <cp:lastModifiedBy>Riitala Mia (Kirkkohallitus)</cp:lastModifiedBy>
  <cp:revision>2</cp:revision>
  <cp:lastPrinted>2015-11-06T08:19:00Z</cp:lastPrinted>
  <dcterms:created xsi:type="dcterms:W3CDTF">2015-11-06T08:20:00Z</dcterms:created>
  <dcterms:modified xsi:type="dcterms:W3CDTF">2015-11-06T08:20:00Z</dcterms:modified>
</cp:coreProperties>
</file>